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3688D" w:rsidRPr="00130253" w:rsidRDefault="0043688D" w:rsidP="0043688D">
      <w:pPr>
        <w:pStyle w:val="2"/>
        <w:rPr>
          <w:rFonts w:ascii="Times New Roman" w:hAnsi="Times New Roman" w:cs="Times New Roman"/>
        </w:rPr>
      </w:pPr>
      <w:r w:rsidRPr="00130253">
        <w:rPr>
          <w:rFonts w:ascii="Times New Roman" w:hAnsi="Times New Roman" w:cs="Times New Roman"/>
        </w:rPr>
        <w:t>РОССИЙСКАЯ</w:t>
      </w:r>
      <w:r w:rsidRPr="00130253">
        <w:rPr>
          <w:rFonts w:ascii="Times New Roman" w:eastAsia="Arial Narrow" w:hAnsi="Times New Roman" w:cs="Times New Roman"/>
        </w:rPr>
        <w:t xml:space="preserve">  </w:t>
      </w:r>
      <w:r w:rsidRPr="00130253">
        <w:rPr>
          <w:rFonts w:ascii="Times New Roman" w:hAnsi="Times New Roman" w:cs="Times New Roman"/>
        </w:rPr>
        <w:t>ФЕДЕРАЦИЯ</w:t>
      </w:r>
    </w:p>
    <w:p w:rsidR="0043688D" w:rsidRPr="00E12D7B" w:rsidRDefault="0043688D" w:rsidP="0043688D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:rsidR="0043688D" w:rsidRPr="00130253" w:rsidRDefault="0043688D" w:rsidP="0043688D">
      <w:pPr>
        <w:pStyle w:val="1"/>
        <w:rPr>
          <w:rFonts w:ascii="Times New Roman" w:eastAsia="Arial Narrow" w:hAnsi="Times New Roman" w:cs="Times New Roman"/>
        </w:rPr>
      </w:pPr>
      <w:r w:rsidRPr="00130253">
        <w:rPr>
          <w:rFonts w:ascii="Times New Roman" w:eastAsia="Arial Narrow" w:hAnsi="Times New Roman" w:cs="Times New Roman"/>
        </w:rPr>
        <w:t xml:space="preserve"> </w:t>
      </w:r>
      <w:r w:rsidRPr="00130253">
        <w:rPr>
          <w:rFonts w:ascii="Times New Roman" w:hAnsi="Times New Roman" w:cs="Times New Roman"/>
        </w:rPr>
        <w:t>ЗНАМЕНСКИЙ</w:t>
      </w:r>
      <w:r w:rsidRPr="00130253">
        <w:rPr>
          <w:rFonts w:ascii="Times New Roman" w:eastAsia="Arial Narrow" w:hAnsi="Times New Roman" w:cs="Times New Roman"/>
        </w:rPr>
        <w:t xml:space="preserve">  </w:t>
      </w:r>
      <w:r w:rsidRPr="00130253">
        <w:rPr>
          <w:rFonts w:ascii="Times New Roman" w:hAnsi="Times New Roman" w:cs="Times New Roman"/>
        </w:rPr>
        <w:t>РАЙОННЫЙ</w:t>
      </w:r>
      <w:r w:rsidRPr="00130253">
        <w:rPr>
          <w:rFonts w:ascii="Times New Roman" w:eastAsia="Arial Narrow" w:hAnsi="Times New Roman" w:cs="Times New Roman"/>
        </w:rPr>
        <w:t xml:space="preserve">  </w:t>
      </w:r>
      <w:r w:rsidRPr="00130253">
        <w:rPr>
          <w:rFonts w:ascii="Times New Roman" w:hAnsi="Times New Roman" w:cs="Times New Roman"/>
        </w:rPr>
        <w:t>СОВЕТ</w:t>
      </w:r>
      <w:r w:rsidRPr="00130253">
        <w:rPr>
          <w:rFonts w:ascii="Times New Roman" w:eastAsia="Arial Narrow" w:hAnsi="Times New Roman" w:cs="Times New Roman"/>
        </w:rPr>
        <w:t xml:space="preserve">  </w:t>
      </w:r>
    </w:p>
    <w:p w:rsidR="0043688D" w:rsidRPr="00130253" w:rsidRDefault="0043688D" w:rsidP="0043688D">
      <w:pPr>
        <w:pStyle w:val="1"/>
        <w:rPr>
          <w:rFonts w:ascii="Times New Roman" w:hAnsi="Times New Roman" w:cs="Times New Roman"/>
        </w:rPr>
      </w:pPr>
      <w:r w:rsidRPr="00130253">
        <w:rPr>
          <w:rFonts w:ascii="Times New Roman" w:hAnsi="Times New Roman" w:cs="Times New Roman"/>
        </w:rPr>
        <w:t>НАРОДНЫХ</w:t>
      </w:r>
      <w:r w:rsidRPr="00130253">
        <w:rPr>
          <w:rFonts w:ascii="Times New Roman" w:eastAsia="Arial Narrow" w:hAnsi="Times New Roman" w:cs="Times New Roman"/>
        </w:rPr>
        <w:t xml:space="preserve">  </w:t>
      </w:r>
      <w:r w:rsidRPr="00130253">
        <w:rPr>
          <w:rFonts w:ascii="Times New Roman" w:hAnsi="Times New Roman" w:cs="Times New Roman"/>
        </w:rPr>
        <w:t>ДЕПУТАТОВ</w:t>
      </w:r>
    </w:p>
    <w:p w:rsidR="0043688D" w:rsidRPr="00130253" w:rsidRDefault="0043688D" w:rsidP="0043688D">
      <w:pPr>
        <w:jc w:val="center"/>
        <w:rPr>
          <w:b/>
          <w:sz w:val="32"/>
        </w:rPr>
      </w:pPr>
      <w:r w:rsidRPr="00130253">
        <w:rPr>
          <w:b/>
          <w:sz w:val="32"/>
        </w:rPr>
        <w:t>ОРЛОВСКОЙ</w:t>
      </w:r>
      <w:r w:rsidRPr="00130253">
        <w:rPr>
          <w:rFonts w:eastAsia="Arial Narrow"/>
          <w:b/>
          <w:sz w:val="32"/>
        </w:rPr>
        <w:t xml:space="preserve"> </w:t>
      </w:r>
      <w:r w:rsidRPr="00130253">
        <w:rPr>
          <w:b/>
          <w:sz w:val="32"/>
        </w:rPr>
        <w:t>ОБЛАСТИ</w:t>
      </w:r>
    </w:p>
    <w:p w:rsidR="0043688D" w:rsidRDefault="0043688D" w:rsidP="0043688D">
      <w:pPr>
        <w:jc w:val="center"/>
        <w:rPr>
          <w:rFonts w:ascii="Arial Narrow" w:hAnsi="Arial Narrow" w:cs="Arial Narrow"/>
          <w:b/>
          <w:sz w:val="21"/>
          <w:szCs w:val="21"/>
        </w:rPr>
      </w:pPr>
    </w:p>
    <w:p w:rsidR="0043688D" w:rsidRPr="00130253" w:rsidRDefault="0043688D" w:rsidP="0043688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130253">
        <w:rPr>
          <w:sz w:val="24"/>
          <w:szCs w:val="24"/>
        </w:rPr>
        <w:t xml:space="preserve">303100, с. Знаменское, ул. Ленина, 33а      </w:t>
      </w:r>
      <w:r>
        <w:rPr>
          <w:sz w:val="24"/>
          <w:szCs w:val="24"/>
        </w:rPr>
        <w:tab/>
      </w:r>
      <w:r w:rsidRPr="00130253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Pr="00130253">
        <w:rPr>
          <w:sz w:val="24"/>
          <w:szCs w:val="24"/>
        </w:rPr>
        <w:t xml:space="preserve"> </w:t>
      </w:r>
      <w:r w:rsidRPr="00130253">
        <w:rPr>
          <w:sz w:val="24"/>
          <w:szCs w:val="24"/>
          <w:lang w:val="en-US"/>
        </w:rPr>
        <w:t>fax</w:t>
      </w:r>
      <w:r w:rsidRPr="00130253">
        <w:rPr>
          <w:sz w:val="24"/>
          <w:szCs w:val="24"/>
        </w:rPr>
        <w:t>: 2-13-46</w:t>
      </w:r>
    </w:p>
    <w:p w:rsidR="0043688D" w:rsidRDefault="004D1B05" w:rsidP="0043688D">
      <w:pPr>
        <w:tabs>
          <w:tab w:val="left" w:pos="0"/>
        </w:tabs>
        <w:rPr>
          <w:sz w:val="22"/>
        </w:rPr>
      </w:pPr>
      <w:r>
        <w:pict>
          <v:line id="_x0000_s1027" style="position:absolute;flip:x;z-index:251657728" from="-1.6pt,.6pt" to="467.3pt,3.6pt" strokeweight="1.59mm">
            <v:stroke joinstyle="miter"/>
          </v:line>
        </w:pict>
      </w:r>
    </w:p>
    <w:p w:rsidR="00604F26" w:rsidRDefault="00604F26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                                                                                                                                 </w:t>
      </w:r>
    </w:p>
    <w:p w:rsidR="00604F26" w:rsidRDefault="00604F26" w:rsidP="00031B4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031B4C" w:rsidRPr="00031B4C" w:rsidRDefault="00031B4C" w:rsidP="0043688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</w:t>
      </w:r>
      <w:r w:rsidR="00802DFE">
        <w:rPr>
          <w:b/>
          <w:bCs/>
          <w:sz w:val="32"/>
          <w:szCs w:val="32"/>
        </w:rPr>
        <w:t xml:space="preserve">                 </w:t>
      </w:r>
      <w:r>
        <w:rPr>
          <w:b/>
          <w:bCs/>
          <w:sz w:val="32"/>
          <w:szCs w:val="32"/>
        </w:rPr>
        <w:t xml:space="preserve">                          </w:t>
      </w: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5805"/>
      </w:tblGrid>
      <w:tr w:rsidR="00604F26" w:rsidTr="009A5A15">
        <w:trPr>
          <w:trHeight w:val="902"/>
        </w:trPr>
        <w:tc>
          <w:tcPr>
            <w:tcW w:w="5805" w:type="dxa"/>
            <w:shd w:val="clear" w:color="auto" w:fill="auto"/>
          </w:tcPr>
          <w:p w:rsidR="00597252" w:rsidRDefault="00FA3AD6" w:rsidP="009A5A1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 </w:t>
            </w:r>
            <w:r w:rsidR="00D802E6">
              <w:rPr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>исполнении</w:t>
            </w:r>
            <w:r w:rsidR="00D802E6">
              <w:rPr>
                <w:bCs/>
                <w:sz w:val="28"/>
                <w:szCs w:val="28"/>
              </w:rPr>
              <w:t xml:space="preserve">     </w:t>
            </w:r>
            <w:r>
              <w:rPr>
                <w:bCs/>
                <w:sz w:val="28"/>
                <w:szCs w:val="28"/>
              </w:rPr>
              <w:t xml:space="preserve"> бюджета</w:t>
            </w:r>
            <w:r w:rsidR="00D802E6">
              <w:rPr>
                <w:bCs/>
                <w:sz w:val="28"/>
                <w:szCs w:val="28"/>
              </w:rPr>
              <w:t xml:space="preserve">   </w:t>
            </w:r>
            <w:r>
              <w:rPr>
                <w:bCs/>
                <w:sz w:val="28"/>
                <w:szCs w:val="28"/>
              </w:rPr>
              <w:t xml:space="preserve"> Знаменского </w:t>
            </w:r>
          </w:p>
          <w:p w:rsidR="00FA3AD6" w:rsidRDefault="00FA3AD6" w:rsidP="009A5A1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 района Орловской области</w:t>
            </w:r>
          </w:p>
          <w:p w:rsidR="00FA3AD6" w:rsidRPr="00597252" w:rsidRDefault="00280E24" w:rsidP="00815D0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1 </w:t>
            </w:r>
            <w:r w:rsidR="00BC7587">
              <w:rPr>
                <w:bCs/>
                <w:sz w:val="28"/>
                <w:szCs w:val="28"/>
              </w:rPr>
              <w:t>полугодие</w:t>
            </w:r>
            <w:r>
              <w:rPr>
                <w:bCs/>
                <w:sz w:val="28"/>
                <w:szCs w:val="28"/>
              </w:rPr>
              <w:t xml:space="preserve"> 202</w:t>
            </w:r>
            <w:r w:rsidR="00815D09">
              <w:rPr>
                <w:bCs/>
                <w:sz w:val="28"/>
                <w:szCs w:val="28"/>
              </w:rPr>
              <w:t>4</w:t>
            </w:r>
            <w:r w:rsidR="00FA3AD6">
              <w:rPr>
                <w:bCs/>
                <w:sz w:val="28"/>
                <w:szCs w:val="28"/>
              </w:rPr>
              <w:t xml:space="preserve"> года</w:t>
            </w:r>
          </w:p>
        </w:tc>
      </w:tr>
    </w:tbl>
    <w:p w:rsidR="00482ED1" w:rsidRDefault="00CF7F2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="00604F26">
        <w:rPr>
          <w:bCs/>
          <w:sz w:val="24"/>
          <w:szCs w:val="24"/>
        </w:rPr>
        <w:t xml:space="preserve">                                                                  </w:t>
      </w:r>
    </w:p>
    <w:p w:rsidR="00604F26" w:rsidRDefault="00604F2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</w:t>
      </w:r>
      <w:r w:rsidR="006333EC">
        <w:rPr>
          <w:bCs/>
          <w:sz w:val="24"/>
          <w:szCs w:val="24"/>
        </w:rPr>
        <w:t xml:space="preserve">               Принято на </w:t>
      </w:r>
      <w:r w:rsidR="00D54E8D">
        <w:rPr>
          <w:bCs/>
          <w:sz w:val="24"/>
          <w:szCs w:val="24"/>
        </w:rPr>
        <w:t xml:space="preserve"> </w:t>
      </w:r>
      <w:r w:rsidR="00815D09">
        <w:rPr>
          <w:bCs/>
          <w:sz w:val="24"/>
          <w:szCs w:val="24"/>
        </w:rPr>
        <w:t xml:space="preserve"> </w:t>
      </w:r>
      <w:r w:rsidR="00D66D24">
        <w:rPr>
          <w:bCs/>
          <w:sz w:val="24"/>
          <w:szCs w:val="24"/>
        </w:rPr>
        <w:t>28</w:t>
      </w:r>
      <w:r w:rsidR="004D1B05">
        <w:rPr>
          <w:bCs/>
          <w:sz w:val="24"/>
          <w:szCs w:val="24"/>
        </w:rPr>
        <w:t xml:space="preserve"> </w:t>
      </w:r>
      <w:r w:rsidR="00354A9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заседании Знаменского</w:t>
      </w:r>
    </w:p>
    <w:p w:rsidR="004670AD" w:rsidRDefault="00604F26" w:rsidP="009A5A1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районного Совета народных депутатов</w:t>
      </w:r>
    </w:p>
    <w:p w:rsidR="004670AD" w:rsidRDefault="004670AD" w:rsidP="009A5A15">
      <w:pPr>
        <w:rPr>
          <w:bCs/>
          <w:sz w:val="24"/>
          <w:szCs w:val="24"/>
        </w:rPr>
      </w:pPr>
    </w:p>
    <w:p w:rsidR="004670AD" w:rsidRDefault="004670AD" w:rsidP="009A5A15">
      <w:pPr>
        <w:rPr>
          <w:bCs/>
          <w:sz w:val="24"/>
          <w:szCs w:val="24"/>
        </w:rPr>
      </w:pPr>
    </w:p>
    <w:p w:rsidR="009A5A15" w:rsidRPr="004670AD" w:rsidRDefault="00604F26" w:rsidP="009A5A15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</w:p>
    <w:p w:rsidR="009A5A15" w:rsidRDefault="00FA3AD6" w:rsidP="009A5A1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По итогам рассмотрения отчета об исполнении бюджета Знаменского муниципального района Орл</w:t>
      </w:r>
      <w:r w:rsidR="00A07CDA">
        <w:rPr>
          <w:sz w:val="28"/>
          <w:szCs w:val="28"/>
        </w:rPr>
        <w:t xml:space="preserve">овской области за </w:t>
      </w:r>
      <w:r w:rsidR="00280E24">
        <w:rPr>
          <w:sz w:val="28"/>
          <w:szCs w:val="28"/>
        </w:rPr>
        <w:t xml:space="preserve">1 </w:t>
      </w:r>
      <w:r w:rsidR="0094795C">
        <w:rPr>
          <w:sz w:val="28"/>
          <w:szCs w:val="28"/>
        </w:rPr>
        <w:t>полугодие</w:t>
      </w:r>
      <w:r w:rsidR="00280E24">
        <w:rPr>
          <w:sz w:val="28"/>
          <w:szCs w:val="28"/>
        </w:rPr>
        <w:t xml:space="preserve"> 202</w:t>
      </w:r>
      <w:r w:rsidR="00815D09">
        <w:rPr>
          <w:sz w:val="28"/>
          <w:szCs w:val="28"/>
        </w:rPr>
        <w:t>4</w:t>
      </w:r>
      <w:r>
        <w:rPr>
          <w:sz w:val="28"/>
          <w:szCs w:val="28"/>
        </w:rPr>
        <w:t xml:space="preserve"> года, </w:t>
      </w:r>
      <w:r w:rsidR="009A5A15">
        <w:rPr>
          <w:sz w:val="28"/>
          <w:szCs w:val="28"/>
        </w:rPr>
        <w:t>Знаменский район</w:t>
      </w:r>
      <w:r>
        <w:rPr>
          <w:sz w:val="28"/>
          <w:szCs w:val="28"/>
        </w:rPr>
        <w:t>ный Совет народных депутатов</w:t>
      </w:r>
    </w:p>
    <w:p w:rsidR="009A5A15" w:rsidRDefault="009A5A15" w:rsidP="003E17EB">
      <w:pPr>
        <w:jc w:val="both"/>
        <w:rPr>
          <w:bCs/>
          <w:sz w:val="28"/>
          <w:szCs w:val="28"/>
        </w:rPr>
      </w:pPr>
    </w:p>
    <w:p w:rsidR="009A5A15" w:rsidRDefault="00CF7F2A" w:rsidP="00CF7F2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CF7F2A" w:rsidRDefault="00CF7F2A" w:rsidP="00CF7F2A">
      <w:pPr>
        <w:jc w:val="center"/>
        <w:rPr>
          <w:bCs/>
          <w:sz w:val="28"/>
          <w:szCs w:val="28"/>
        </w:rPr>
      </w:pPr>
    </w:p>
    <w:p w:rsidR="009A5A15" w:rsidRDefault="00FA3AD6" w:rsidP="00FA3AD6">
      <w:pPr>
        <w:suppressAutoHyphens w:val="0"/>
        <w:jc w:val="both"/>
        <w:rPr>
          <w:bCs/>
          <w:sz w:val="28"/>
          <w:szCs w:val="28"/>
        </w:rPr>
      </w:pPr>
      <w:r>
        <w:rPr>
          <w:sz w:val="28"/>
          <w:szCs w:val="28"/>
          <w:lang w:eastAsia="ru-RU"/>
        </w:rPr>
        <w:tab/>
        <w:t>1. Принять к сведению информацию об исполнении бюджета Знаменского муниципального района Орловской области</w:t>
      </w:r>
      <w:r w:rsidR="00591D83">
        <w:rPr>
          <w:sz w:val="28"/>
          <w:szCs w:val="28"/>
          <w:lang w:eastAsia="ru-RU"/>
        </w:rPr>
        <w:t xml:space="preserve"> за </w:t>
      </w:r>
      <w:r w:rsidR="00280E24">
        <w:rPr>
          <w:sz w:val="28"/>
          <w:szCs w:val="28"/>
          <w:lang w:eastAsia="ru-RU"/>
        </w:rPr>
        <w:t xml:space="preserve">1 </w:t>
      </w:r>
      <w:r w:rsidR="0094795C">
        <w:rPr>
          <w:sz w:val="28"/>
          <w:szCs w:val="28"/>
          <w:lang w:eastAsia="ru-RU"/>
        </w:rPr>
        <w:t>полугодие</w:t>
      </w:r>
      <w:r w:rsidR="00280E24">
        <w:rPr>
          <w:sz w:val="28"/>
          <w:szCs w:val="28"/>
          <w:lang w:eastAsia="ru-RU"/>
        </w:rPr>
        <w:t xml:space="preserve">                 202</w:t>
      </w:r>
      <w:r w:rsidR="00815D09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года (прилагается).</w:t>
      </w:r>
    </w:p>
    <w:p w:rsidR="00282493" w:rsidRDefault="00282493" w:rsidP="003E17EB">
      <w:pPr>
        <w:jc w:val="both"/>
        <w:rPr>
          <w:bCs/>
          <w:sz w:val="28"/>
          <w:szCs w:val="28"/>
        </w:rPr>
      </w:pPr>
    </w:p>
    <w:p w:rsidR="00282493" w:rsidRDefault="00282493" w:rsidP="003E17EB">
      <w:pPr>
        <w:jc w:val="both"/>
        <w:rPr>
          <w:bCs/>
          <w:sz w:val="28"/>
          <w:szCs w:val="28"/>
        </w:rPr>
      </w:pPr>
    </w:p>
    <w:p w:rsidR="00FA3AD6" w:rsidRDefault="00FA3AD6" w:rsidP="003E17EB">
      <w:pPr>
        <w:jc w:val="both"/>
        <w:rPr>
          <w:bCs/>
          <w:sz w:val="28"/>
          <w:szCs w:val="28"/>
        </w:rPr>
      </w:pPr>
    </w:p>
    <w:p w:rsidR="00FA3AD6" w:rsidRDefault="00FA3AD6" w:rsidP="003E17EB">
      <w:pPr>
        <w:jc w:val="both"/>
        <w:rPr>
          <w:bCs/>
          <w:sz w:val="28"/>
          <w:szCs w:val="28"/>
        </w:rPr>
      </w:pPr>
    </w:p>
    <w:p w:rsidR="003E17EB" w:rsidRDefault="003E17EB" w:rsidP="003E17E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Знаменского районного</w:t>
      </w:r>
    </w:p>
    <w:p w:rsidR="003E17EB" w:rsidRPr="005A3D53" w:rsidRDefault="003E17EB" w:rsidP="003E17E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Совета народных депутатов                               </w:t>
      </w:r>
      <w:r w:rsidR="00B66380">
        <w:rPr>
          <w:bCs/>
          <w:sz w:val="28"/>
          <w:szCs w:val="28"/>
        </w:rPr>
        <w:t xml:space="preserve">                </w:t>
      </w:r>
      <w:r w:rsidR="005B50FC">
        <w:rPr>
          <w:bCs/>
          <w:sz w:val="28"/>
          <w:szCs w:val="28"/>
        </w:rPr>
        <w:t xml:space="preserve">    </w:t>
      </w:r>
      <w:r w:rsidR="009D0D41">
        <w:rPr>
          <w:bCs/>
          <w:sz w:val="28"/>
          <w:szCs w:val="28"/>
        </w:rPr>
        <w:t xml:space="preserve">    </w:t>
      </w:r>
      <w:r w:rsidR="005B50FC">
        <w:rPr>
          <w:bCs/>
          <w:sz w:val="28"/>
          <w:szCs w:val="28"/>
        </w:rPr>
        <w:t xml:space="preserve"> </w:t>
      </w:r>
      <w:r w:rsidR="00B66380">
        <w:rPr>
          <w:bCs/>
          <w:sz w:val="28"/>
          <w:szCs w:val="28"/>
        </w:rPr>
        <w:t xml:space="preserve">  </w:t>
      </w:r>
      <w:r w:rsidR="00D54E8D">
        <w:rPr>
          <w:bCs/>
          <w:sz w:val="28"/>
          <w:szCs w:val="28"/>
        </w:rPr>
        <w:t>Н.О. Борисенко</w:t>
      </w:r>
    </w:p>
    <w:p w:rsidR="003E17EB" w:rsidRPr="005A3D53" w:rsidRDefault="003E17EB" w:rsidP="003E17EB">
      <w:pPr>
        <w:rPr>
          <w:bCs/>
          <w:sz w:val="28"/>
          <w:szCs w:val="28"/>
        </w:rPr>
      </w:pPr>
    </w:p>
    <w:p w:rsidR="008753AE" w:rsidRDefault="008753AE" w:rsidP="003E17EB">
      <w:pPr>
        <w:jc w:val="both"/>
        <w:rPr>
          <w:bCs/>
          <w:sz w:val="28"/>
        </w:rPr>
      </w:pPr>
    </w:p>
    <w:p w:rsidR="00482ED1" w:rsidRDefault="00482ED1" w:rsidP="003E17EB">
      <w:pPr>
        <w:jc w:val="both"/>
        <w:rPr>
          <w:bCs/>
          <w:sz w:val="28"/>
        </w:rPr>
      </w:pPr>
    </w:p>
    <w:p w:rsidR="00FA3AD6" w:rsidRDefault="00FA3AD6" w:rsidP="003E17EB">
      <w:pPr>
        <w:jc w:val="both"/>
        <w:rPr>
          <w:bCs/>
          <w:sz w:val="28"/>
        </w:rPr>
      </w:pPr>
    </w:p>
    <w:p w:rsidR="00FA3AD6" w:rsidRDefault="00FA3AD6" w:rsidP="003E17EB">
      <w:pPr>
        <w:jc w:val="both"/>
        <w:rPr>
          <w:bCs/>
          <w:sz w:val="28"/>
        </w:rPr>
      </w:pPr>
    </w:p>
    <w:p w:rsidR="00FA3AD6" w:rsidRDefault="00FA3AD6" w:rsidP="003E17EB">
      <w:pPr>
        <w:jc w:val="both"/>
        <w:rPr>
          <w:bCs/>
          <w:sz w:val="28"/>
        </w:rPr>
      </w:pPr>
    </w:p>
    <w:p w:rsidR="004D1B05" w:rsidRDefault="004D1B05" w:rsidP="003E17EB">
      <w:pPr>
        <w:jc w:val="both"/>
        <w:rPr>
          <w:bCs/>
          <w:sz w:val="28"/>
        </w:rPr>
      </w:pPr>
    </w:p>
    <w:p w:rsidR="004D1B05" w:rsidRDefault="004D1B05" w:rsidP="003E17EB">
      <w:pPr>
        <w:jc w:val="both"/>
        <w:rPr>
          <w:bCs/>
          <w:sz w:val="28"/>
        </w:rPr>
      </w:pPr>
    </w:p>
    <w:p w:rsidR="004D1B05" w:rsidRDefault="004D1B05" w:rsidP="003E17EB">
      <w:pPr>
        <w:jc w:val="both"/>
        <w:rPr>
          <w:bCs/>
          <w:sz w:val="28"/>
        </w:rPr>
      </w:pPr>
    </w:p>
    <w:p w:rsidR="003E17EB" w:rsidRPr="004670AD" w:rsidRDefault="003E17EB" w:rsidP="003E17EB">
      <w:pPr>
        <w:jc w:val="both"/>
        <w:rPr>
          <w:bCs/>
        </w:rPr>
      </w:pPr>
      <w:proofErr w:type="gramStart"/>
      <w:r w:rsidRPr="004670AD">
        <w:rPr>
          <w:bCs/>
        </w:rPr>
        <w:t>с</w:t>
      </w:r>
      <w:proofErr w:type="gramEnd"/>
      <w:r w:rsidRPr="004670AD">
        <w:rPr>
          <w:bCs/>
        </w:rPr>
        <w:t>. Знаменское</w:t>
      </w:r>
    </w:p>
    <w:p w:rsidR="00597252" w:rsidRPr="004670AD" w:rsidRDefault="001F6B67" w:rsidP="00597252">
      <w:pPr>
        <w:jc w:val="both"/>
      </w:pPr>
      <w:r w:rsidRPr="004670AD">
        <w:rPr>
          <w:bCs/>
        </w:rPr>
        <w:t>«</w:t>
      </w:r>
      <w:r w:rsidR="00D66D24" w:rsidRPr="004670AD">
        <w:rPr>
          <w:bCs/>
        </w:rPr>
        <w:t>25» сентября</w:t>
      </w:r>
      <w:r w:rsidR="00D54E8D" w:rsidRPr="004670AD">
        <w:rPr>
          <w:bCs/>
        </w:rPr>
        <w:t xml:space="preserve"> </w:t>
      </w:r>
      <w:r w:rsidR="00354A97" w:rsidRPr="004670AD">
        <w:rPr>
          <w:bCs/>
        </w:rPr>
        <w:t xml:space="preserve"> </w:t>
      </w:r>
      <w:r w:rsidRPr="004670AD">
        <w:t>20</w:t>
      </w:r>
      <w:r w:rsidR="004A00EE" w:rsidRPr="004670AD">
        <w:t>2</w:t>
      </w:r>
      <w:r w:rsidR="00815D09" w:rsidRPr="004670AD">
        <w:t>4</w:t>
      </w:r>
      <w:r w:rsidR="003E17EB" w:rsidRPr="004670AD">
        <w:t xml:space="preserve"> г.</w:t>
      </w:r>
    </w:p>
    <w:p w:rsidR="00FA3AD6" w:rsidRPr="004670AD" w:rsidRDefault="0043688D" w:rsidP="00FA3AD6">
      <w:pPr>
        <w:rPr>
          <w:bCs/>
        </w:rPr>
      </w:pPr>
      <w:r w:rsidRPr="004670AD">
        <w:rPr>
          <w:bCs/>
        </w:rPr>
        <w:t xml:space="preserve">№  </w:t>
      </w:r>
      <w:r w:rsidR="00DD12B9" w:rsidRPr="004670AD">
        <w:rPr>
          <w:bCs/>
        </w:rPr>
        <w:t xml:space="preserve"> </w:t>
      </w:r>
      <w:r w:rsidR="00D66D24" w:rsidRPr="004670AD">
        <w:rPr>
          <w:bCs/>
        </w:rPr>
        <w:t>28</w:t>
      </w:r>
      <w:r w:rsidR="004D1B05">
        <w:rPr>
          <w:bCs/>
        </w:rPr>
        <w:t xml:space="preserve"> </w:t>
      </w:r>
      <w:r w:rsidRPr="004670AD">
        <w:rPr>
          <w:bCs/>
        </w:rPr>
        <w:t>-</w:t>
      </w:r>
      <w:r w:rsidR="00D66D24" w:rsidRPr="004670AD">
        <w:rPr>
          <w:bCs/>
        </w:rPr>
        <w:t>02</w:t>
      </w:r>
      <w:bookmarkStart w:id="0" w:name="_GoBack"/>
      <w:bookmarkEnd w:id="0"/>
      <w:r w:rsidRPr="004670AD">
        <w:rPr>
          <w:bCs/>
        </w:rPr>
        <w:t xml:space="preserve"> - РС</w:t>
      </w:r>
    </w:p>
    <w:p w:rsidR="004A00EE" w:rsidRDefault="004A00EE" w:rsidP="00FA3AD6">
      <w:pPr>
        <w:rPr>
          <w:bCs/>
          <w:sz w:val="25"/>
          <w:szCs w:val="25"/>
        </w:rPr>
      </w:pPr>
    </w:p>
    <w:sectPr w:rsidR="004A00EE" w:rsidSect="00D87D51">
      <w:headerReference w:type="even" r:id="rId8"/>
      <w:headerReference w:type="default" r:id="rId9"/>
      <w:pgSz w:w="11906" w:h="16838"/>
      <w:pgMar w:top="1134" w:right="851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C3B" w:rsidRDefault="00BA7C3B">
      <w:r>
        <w:separator/>
      </w:r>
    </w:p>
  </w:endnote>
  <w:endnote w:type="continuationSeparator" w:id="0">
    <w:p w:rsidR="00BA7C3B" w:rsidRDefault="00BA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"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C3B" w:rsidRDefault="00BA7C3B">
      <w:r>
        <w:separator/>
      </w:r>
    </w:p>
  </w:footnote>
  <w:footnote w:type="continuationSeparator" w:id="0">
    <w:p w:rsidR="00BA7C3B" w:rsidRDefault="00BA7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B9B" w:rsidRDefault="00953B9B" w:rsidP="008C7314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53B9B" w:rsidRDefault="00953B9B" w:rsidP="00E928B2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B9B" w:rsidRDefault="00953B9B" w:rsidP="00E928B2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0537D3E"/>
    <w:multiLevelType w:val="hybridMultilevel"/>
    <w:tmpl w:val="88B284CE"/>
    <w:lvl w:ilvl="0" w:tplc="B8CC1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B37C60"/>
    <w:multiLevelType w:val="hybridMultilevel"/>
    <w:tmpl w:val="6C8CB750"/>
    <w:lvl w:ilvl="0" w:tplc="AF0853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1A1"/>
    <w:rsid w:val="00021013"/>
    <w:rsid w:val="00021B5E"/>
    <w:rsid w:val="00021E99"/>
    <w:rsid w:val="0002298A"/>
    <w:rsid w:val="00022BBE"/>
    <w:rsid w:val="0002513B"/>
    <w:rsid w:val="00031B4C"/>
    <w:rsid w:val="00045581"/>
    <w:rsid w:val="00046E15"/>
    <w:rsid w:val="00056E60"/>
    <w:rsid w:val="000A5278"/>
    <w:rsid w:val="000B6A87"/>
    <w:rsid w:val="000D0883"/>
    <w:rsid w:val="000E3D50"/>
    <w:rsid w:val="00123201"/>
    <w:rsid w:val="001819F1"/>
    <w:rsid w:val="001B5AB9"/>
    <w:rsid w:val="001B7B82"/>
    <w:rsid w:val="001C61A1"/>
    <w:rsid w:val="001D0FCF"/>
    <w:rsid w:val="001F6B67"/>
    <w:rsid w:val="00260C64"/>
    <w:rsid w:val="00280E24"/>
    <w:rsid w:val="00282493"/>
    <w:rsid w:val="002F43B4"/>
    <w:rsid w:val="00302FCE"/>
    <w:rsid w:val="00326E1D"/>
    <w:rsid w:val="00337121"/>
    <w:rsid w:val="00354A97"/>
    <w:rsid w:val="00394FB5"/>
    <w:rsid w:val="003C6118"/>
    <w:rsid w:val="003D76A1"/>
    <w:rsid w:val="003E0089"/>
    <w:rsid w:val="003E17EB"/>
    <w:rsid w:val="003E786E"/>
    <w:rsid w:val="004113EF"/>
    <w:rsid w:val="0041564E"/>
    <w:rsid w:val="0043688D"/>
    <w:rsid w:val="00441336"/>
    <w:rsid w:val="004670AD"/>
    <w:rsid w:val="0048061D"/>
    <w:rsid w:val="00482ED1"/>
    <w:rsid w:val="004A00EE"/>
    <w:rsid w:val="004C6FA8"/>
    <w:rsid w:val="004D1B05"/>
    <w:rsid w:val="004E18B2"/>
    <w:rsid w:val="004F7492"/>
    <w:rsid w:val="00525160"/>
    <w:rsid w:val="00527E26"/>
    <w:rsid w:val="00585837"/>
    <w:rsid w:val="00591D83"/>
    <w:rsid w:val="00597252"/>
    <w:rsid w:val="005B2626"/>
    <w:rsid w:val="005B50FC"/>
    <w:rsid w:val="005B68F5"/>
    <w:rsid w:val="005C349C"/>
    <w:rsid w:val="0060180D"/>
    <w:rsid w:val="0060398A"/>
    <w:rsid w:val="00604F26"/>
    <w:rsid w:val="006131EF"/>
    <w:rsid w:val="006333EC"/>
    <w:rsid w:val="00656C13"/>
    <w:rsid w:val="00695011"/>
    <w:rsid w:val="006C0879"/>
    <w:rsid w:val="006E76D4"/>
    <w:rsid w:val="006F0122"/>
    <w:rsid w:val="007060B5"/>
    <w:rsid w:val="0071186D"/>
    <w:rsid w:val="00730C4B"/>
    <w:rsid w:val="00732EF6"/>
    <w:rsid w:val="007603A5"/>
    <w:rsid w:val="007B7B03"/>
    <w:rsid w:val="00802DFE"/>
    <w:rsid w:val="00815D09"/>
    <w:rsid w:val="0082740E"/>
    <w:rsid w:val="00856A0F"/>
    <w:rsid w:val="00873174"/>
    <w:rsid w:val="008753AE"/>
    <w:rsid w:val="008A0347"/>
    <w:rsid w:val="008B3E3A"/>
    <w:rsid w:val="008C7314"/>
    <w:rsid w:val="00925DC2"/>
    <w:rsid w:val="00930E07"/>
    <w:rsid w:val="00941E36"/>
    <w:rsid w:val="009475D7"/>
    <w:rsid w:val="0094795C"/>
    <w:rsid w:val="00953B9B"/>
    <w:rsid w:val="0097180D"/>
    <w:rsid w:val="00980E10"/>
    <w:rsid w:val="0098242C"/>
    <w:rsid w:val="00995755"/>
    <w:rsid w:val="009A00DF"/>
    <w:rsid w:val="009A50E6"/>
    <w:rsid w:val="009A5A15"/>
    <w:rsid w:val="009A69D4"/>
    <w:rsid w:val="009A7077"/>
    <w:rsid w:val="009B654D"/>
    <w:rsid w:val="009D0D41"/>
    <w:rsid w:val="009D6AD7"/>
    <w:rsid w:val="00A003DF"/>
    <w:rsid w:val="00A07CDA"/>
    <w:rsid w:val="00A13D10"/>
    <w:rsid w:val="00A35E3D"/>
    <w:rsid w:val="00A519BF"/>
    <w:rsid w:val="00A83474"/>
    <w:rsid w:val="00A86F3D"/>
    <w:rsid w:val="00A91F36"/>
    <w:rsid w:val="00AA72FC"/>
    <w:rsid w:val="00AC093C"/>
    <w:rsid w:val="00AF4DD1"/>
    <w:rsid w:val="00B11C5F"/>
    <w:rsid w:val="00B17E96"/>
    <w:rsid w:val="00B54A56"/>
    <w:rsid w:val="00B66380"/>
    <w:rsid w:val="00B67745"/>
    <w:rsid w:val="00B731B6"/>
    <w:rsid w:val="00B842A0"/>
    <w:rsid w:val="00B879F4"/>
    <w:rsid w:val="00B96B13"/>
    <w:rsid w:val="00BA7C3B"/>
    <w:rsid w:val="00BB1A54"/>
    <w:rsid w:val="00BC606E"/>
    <w:rsid w:val="00BC6BE2"/>
    <w:rsid w:val="00BC7587"/>
    <w:rsid w:val="00C23AF6"/>
    <w:rsid w:val="00C332A9"/>
    <w:rsid w:val="00C44C65"/>
    <w:rsid w:val="00C809FB"/>
    <w:rsid w:val="00C875D8"/>
    <w:rsid w:val="00C96D8B"/>
    <w:rsid w:val="00CA7FE9"/>
    <w:rsid w:val="00CD515D"/>
    <w:rsid w:val="00CE739E"/>
    <w:rsid w:val="00CF7F2A"/>
    <w:rsid w:val="00D33786"/>
    <w:rsid w:val="00D36ADD"/>
    <w:rsid w:val="00D42357"/>
    <w:rsid w:val="00D50B71"/>
    <w:rsid w:val="00D54E8D"/>
    <w:rsid w:val="00D61A4F"/>
    <w:rsid w:val="00D66D24"/>
    <w:rsid w:val="00D67626"/>
    <w:rsid w:val="00D802E6"/>
    <w:rsid w:val="00D87D51"/>
    <w:rsid w:val="00DB564D"/>
    <w:rsid w:val="00DD0C1B"/>
    <w:rsid w:val="00DD12B9"/>
    <w:rsid w:val="00DE2464"/>
    <w:rsid w:val="00E02DA3"/>
    <w:rsid w:val="00E27299"/>
    <w:rsid w:val="00E272BE"/>
    <w:rsid w:val="00E3612E"/>
    <w:rsid w:val="00E64196"/>
    <w:rsid w:val="00E64E8F"/>
    <w:rsid w:val="00E70E79"/>
    <w:rsid w:val="00E928B2"/>
    <w:rsid w:val="00EB5352"/>
    <w:rsid w:val="00EE743A"/>
    <w:rsid w:val="00F07475"/>
    <w:rsid w:val="00F35C21"/>
    <w:rsid w:val="00F563B0"/>
    <w:rsid w:val="00F776FA"/>
    <w:rsid w:val="00F80555"/>
    <w:rsid w:val="00F97BAA"/>
    <w:rsid w:val="00FA3AD6"/>
    <w:rsid w:val="00FB2E76"/>
    <w:rsid w:val="00FE378B"/>
    <w:rsid w:val="00FF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Arial Narrow" w:hAnsi="Arial Narrow" w:cs="Arial Narrow"/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 Narrow" w:hAnsi="Arial Narrow" w:cs="Arial Narrow"/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сноски"/>
    <w:basedOn w:val="10"/>
    <w:rPr>
      <w:vertAlign w:val="superscript"/>
    </w:rPr>
  </w:style>
  <w:style w:type="character" w:customStyle="1" w:styleId="a5">
    <w:name w:val="Символ нумерации"/>
    <w:rPr>
      <w:sz w:val="28"/>
      <w:szCs w:val="2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a8">
    <w:name w:val="List"/>
    <w:basedOn w:val="a7"/>
    <w:rPr>
      <w:rFonts w:cs="Lohit Hind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Lohit Hindi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Lohit Hindi"/>
    </w:rPr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b">
    <w:name w:val="footnote text"/>
    <w:basedOn w:val="a"/>
  </w:style>
  <w:style w:type="paragraph" w:styleId="ac">
    <w:name w:val="Body Text Indent"/>
    <w:basedOn w:val="a"/>
    <w:pPr>
      <w:ind w:left="645"/>
      <w:jc w:val="both"/>
    </w:pPr>
    <w:rPr>
      <w:sz w:val="28"/>
    </w:rPr>
  </w:style>
  <w:style w:type="paragraph" w:styleId="ad">
    <w:name w:val="Normal (Web)"/>
    <w:basedOn w:val="a"/>
    <w:pPr>
      <w:spacing w:after="64" w:line="220" w:lineRule="atLeast"/>
      <w:ind w:left="64" w:right="64"/>
      <w:jc w:val="both"/>
    </w:pPr>
    <w:rPr>
      <w:rFonts w:ascii="Verdana" w:hAnsi="Verdana" w:cs="Verdana"/>
      <w:sz w:val="16"/>
      <w:szCs w:val="16"/>
    </w:rPr>
  </w:style>
  <w:style w:type="paragraph" w:customStyle="1" w:styleId="ae">
    <w:name w:val="Содержимое врезки"/>
    <w:basedOn w:val="a7"/>
  </w:style>
  <w:style w:type="paragraph" w:styleId="af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styleId="af3">
    <w:name w:val="Document Map"/>
    <w:basedOn w:val="a"/>
    <w:semiHidden/>
    <w:rsid w:val="0043688D"/>
    <w:pPr>
      <w:shd w:val="clear" w:color="auto" w:fill="000080"/>
    </w:pPr>
    <w:rPr>
      <w:rFonts w:ascii="Tahoma" w:hAnsi="Tahoma" w:cs="Tahoma"/>
    </w:rPr>
  </w:style>
  <w:style w:type="table" w:styleId="af4">
    <w:name w:val="Table Grid"/>
    <w:basedOn w:val="a1"/>
    <w:rsid w:val="009A0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9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Финансовый отдел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ADMIN</dc:creator>
  <cp:keywords/>
  <cp:lastModifiedBy>User</cp:lastModifiedBy>
  <cp:revision>15</cp:revision>
  <cp:lastPrinted>2023-08-04T09:26:00Z</cp:lastPrinted>
  <dcterms:created xsi:type="dcterms:W3CDTF">2021-04-22T10:35:00Z</dcterms:created>
  <dcterms:modified xsi:type="dcterms:W3CDTF">2024-09-26T08:14:00Z</dcterms:modified>
</cp:coreProperties>
</file>